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E42A8FC" w:rsidR="00855B4C" w:rsidRPr="005A23D5" w:rsidRDefault="00BD1C53"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B412010" w:rsidR="00855B4C" w:rsidRPr="005A23D5" w:rsidRDefault="00BD1C5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787958A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D1C53">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BE4B8E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D1C53">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D1C53">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F5641F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D1C53">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D1C53">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FE01993"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BD1C53">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D1C53">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B6468A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D1C53">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D1C53">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2CE1A6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D1C53">
        <w:rPr>
          <w:rFonts w:ascii="Trebuchet MS" w:hAnsi="Trebuchet MS" w:cs="Arial"/>
          <w:b w:val="0"/>
          <w:szCs w:val="22"/>
        </w:rPr>
        <w:t>MUNICIPAL MEDELLIN Y SU AREA METROPOLITANA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D1C53">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C052ED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D1C53">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EEF34C3" w:rsidR="003B33B3" w:rsidRDefault="002810D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9C80DFB" wp14:editId="3E56153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F9449C" w14:textId="77777777" w:rsidR="00BD1C53" w:rsidRDefault="00BD1C5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F67827" w14:textId="77777777" w:rsidR="00BD1C53" w:rsidRDefault="00BD1C5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48B5B" w14:textId="77777777" w:rsidR="00BD1C53" w:rsidRDefault="00BD1C5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E3BAB7" w14:textId="77777777" w:rsidR="00BD1C53" w:rsidRDefault="00BD1C5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972079" w14:textId="77777777" w:rsidR="00BD1C53" w:rsidRDefault="00BD1C5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10DC"/>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D1C53"/>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7563</Words>
  <Characters>43110</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2023-01-14T19:37:00Z</dcterms:modified>
</cp:coreProperties>
</file>